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45" w:rsidRPr="00FC10A4" w:rsidRDefault="00601445" w:rsidP="00FC10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A4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</w:p>
    <w:p w:rsidR="00601445" w:rsidRPr="00FC10A4" w:rsidRDefault="00601445" w:rsidP="00FC10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A4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601445" w:rsidRPr="00FC10A4" w:rsidRDefault="00601445" w:rsidP="00FC10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A4">
        <w:rPr>
          <w:rFonts w:ascii="Times New Roman" w:hAnsi="Times New Roman" w:cs="Times New Roman"/>
          <w:b/>
          <w:sz w:val="28"/>
          <w:szCs w:val="28"/>
        </w:rPr>
        <w:t>по теме Драматизация сказки С. Маршака</w:t>
      </w:r>
    </w:p>
    <w:p w:rsidR="00601445" w:rsidRPr="00FC10A4" w:rsidRDefault="00601445" w:rsidP="00FC10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A4">
        <w:rPr>
          <w:rFonts w:ascii="Times New Roman" w:hAnsi="Times New Roman" w:cs="Times New Roman"/>
          <w:b/>
          <w:sz w:val="28"/>
          <w:szCs w:val="28"/>
        </w:rPr>
        <w:t>«Сказка о глупом мышонке»</w:t>
      </w:r>
    </w:p>
    <w:p w:rsidR="00FC10A4" w:rsidRDefault="00FC10A4" w:rsidP="00FC10A4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1445" w:rsidRDefault="00FC10A4" w:rsidP="00FC10A4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Шерстюгина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О.Б.</w:t>
      </w:r>
    </w:p>
    <w:p w:rsidR="00FC10A4" w:rsidRPr="00FC10A4" w:rsidRDefault="00FC10A4" w:rsidP="00FC10A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445" w:rsidRPr="00FC10A4" w:rsidRDefault="00601445" w:rsidP="00FC1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Цель: </w:t>
      </w:r>
      <w:r w:rsidRPr="00FC10A4">
        <w:rPr>
          <w:rFonts w:ascii="Times New Roman" w:hAnsi="Times New Roman" w:cs="Times New Roman"/>
          <w:sz w:val="28"/>
          <w:szCs w:val="28"/>
        </w:rPr>
        <w:t>Учить эмоционально воспринимать художественное произведение, формировать диалогическую речь детей.</w:t>
      </w:r>
      <w:r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благоприятных условий творческой активности у детей посредствам театрализованной деятельности. </w:t>
      </w:r>
    </w:p>
    <w:p w:rsidR="00601445" w:rsidRPr="00FC10A4" w:rsidRDefault="00601445" w:rsidP="00FC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1445" w:rsidRPr="00FC10A4" w:rsidRDefault="00601445" w:rsidP="00FC1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C10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Программные задачи:</w:t>
      </w:r>
    </w:p>
    <w:p w:rsidR="00601445" w:rsidRPr="00FC10A4" w:rsidRDefault="00D449C2" w:rsidP="00FC1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Обучающие: </w:t>
      </w:r>
      <w:r w:rsidR="00601445"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обыгрывать сюжет знакомой сказки; активизировать речевую деятельность детей;</w:t>
      </w:r>
      <w:r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1445"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эмоционально, воспринимать сказку;</w:t>
      </w:r>
    </w:p>
    <w:p w:rsidR="00601445" w:rsidRPr="00FC10A4" w:rsidRDefault="00601445" w:rsidP="00FC1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</w:t>
      </w:r>
      <w:r w:rsidR="00D449C2"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побуждать детей к активному общению, умение строить диалог; </w:t>
      </w:r>
      <w:r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образное мышление, актёрские способности;</w:t>
      </w:r>
      <w:r w:rsidR="00D449C2"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подражательным навыкам повадкам животных, их голосу;</w:t>
      </w:r>
    </w:p>
    <w:p w:rsidR="00601445" w:rsidRPr="00FC10A4" w:rsidRDefault="00601445" w:rsidP="00FC1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49C2" w:rsidRPr="00FC10A4" w:rsidRDefault="00D449C2" w:rsidP="00FC1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Предварительная работа с детьми:</w:t>
      </w:r>
      <w:r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Чтение сказки «Под грибом». Беседа о героях сказки и их повадках. Игры на звукоподражание. Рассматривание иллюстраций.</w:t>
      </w:r>
    </w:p>
    <w:p w:rsidR="00D449C2" w:rsidRPr="00FC10A4" w:rsidRDefault="00D449C2" w:rsidP="00FC1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449C2" w:rsidRPr="00FC10A4" w:rsidRDefault="00D449C2" w:rsidP="00FC1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маски животных – героев сказки.</w:t>
      </w:r>
    </w:p>
    <w:p w:rsidR="0063450A" w:rsidRPr="00FC10A4" w:rsidRDefault="0063450A" w:rsidP="00FC1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450A" w:rsidRPr="00FC10A4" w:rsidRDefault="0063450A" w:rsidP="00FC1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деятельности:</w:t>
      </w:r>
    </w:p>
    <w:p w:rsidR="0063450A" w:rsidRPr="00FC10A4" w:rsidRDefault="0063450A" w:rsidP="00FC1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 «Я сегодня вот такой» на развитие эмоциональности, умения понимать эмоциональное состояние свое и других и выражать его </w:t>
      </w:r>
      <w:r w:rsidR="006F295A"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невербальное</w:t>
      </w:r>
      <w:bookmarkStart w:id="0" w:name="_GoBack"/>
      <w:bookmarkEnd w:id="0"/>
      <w:r w:rsidRPr="00FC1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ED73DD" w:rsidRPr="00FC10A4" w:rsidRDefault="00FC10A4" w:rsidP="00FC1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Участники встают в круг. Каждый по очереди говорит: «Здравствуйте. Я сегодня вот такой» - и показывает </w:t>
      </w:r>
      <w:r w:rsidR="006F2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невербальное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 состояние. Остальные участники говорят: «Здравствуй,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Игорь. Игорь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вот такой» - и стараются копировать его жесты, мимику как можно точнее. В заключении все берутся за руки и хором говорят: «Здравствуйте, ВСЕ!»</w:t>
      </w:r>
    </w:p>
    <w:p w:rsidR="00ED73DD" w:rsidRPr="00FC10A4" w:rsidRDefault="00ED73DD" w:rsidP="00FC1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0121" w:rsidRDefault="00FC10A4" w:rsidP="000E012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 xml:space="preserve">2. </w:t>
      </w:r>
      <w:proofErr w:type="spellStart"/>
      <w:proofErr w:type="gramStart"/>
      <w:r w:rsidR="000E0121">
        <w:rPr>
          <w:rStyle w:val="a6"/>
          <w:rFonts w:ascii="Arial" w:hAnsi="Arial" w:cs="Arial"/>
          <w:color w:val="333333"/>
          <w:bdr w:val="none" w:sz="0" w:space="0" w:color="auto" w:frame="1"/>
        </w:rPr>
        <w:t>Ведущая:</w:t>
      </w:r>
      <w:r w:rsidR="000E0121">
        <w:rPr>
          <w:rFonts w:ascii="Arial" w:hAnsi="Arial" w:cs="Arial"/>
          <w:color w:val="333333"/>
        </w:rPr>
        <w:t>В</w:t>
      </w:r>
      <w:proofErr w:type="spellEnd"/>
      <w:proofErr w:type="gramEnd"/>
      <w:r w:rsidR="000E0121">
        <w:rPr>
          <w:rFonts w:ascii="Arial" w:hAnsi="Arial" w:cs="Arial"/>
          <w:color w:val="333333"/>
        </w:rPr>
        <w:t xml:space="preserve"> театральный мир прекрасный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Чудо-ларчик распахнет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спектакль волшебной сказки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Вам в подарок принесет.</w:t>
      </w:r>
    </w:p>
    <w:p w:rsidR="000E0121" w:rsidRDefault="000E0121" w:rsidP="000E012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</w:rPr>
        <w:t>Звучит куплет песни «Пластилиновая ворона», муз. Г. Гладкова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Одну простую сказку,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может и не сказку,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может не простую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Хотим вам рассказать.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Её мы помним с детства,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может и не с детства,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может и не помним,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 будем вспоминать.</w:t>
      </w:r>
    </w:p>
    <w:p w:rsidR="000E0121" w:rsidRDefault="000E0121" w:rsidP="000E012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proofErr w:type="gramStart"/>
      <w:r>
        <w:rPr>
          <w:rStyle w:val="a6"/>
          <w:rFonts w:ascii="Arial" w:hAnsi="Arial" w:cs="Arial"/>
          <w:color w:val="333333"/>
          <w:bdr w:val="none" w:sz="0" w:space="0" w:color="auto" w:frame="1"/>
        </w:rPr>
        <w:t>Ведущая:</w:t>
      </w:r>
      <w:r>
        <w:rPr>
          <w:rFonts w:ascii="Arial" w:hAnsi="Arial" w:cs="Arial"/>
          <w:color w:val="333333"/>
        </w:rPr>
        <w:t>Чудо</w:t>
      </w:r>
      <w:proofErr w:type="gramEnd"/>
      <w:r>
        <w:rPr>
          <w:rFonts w:ascii="Arial" w:hAnsi="Arial" w:cs="Arial"/>
          <w:color w:val="333333"/>
        </w:rPr>
        <w:t>-ларчик</w:t>
      </w:r>
      <w:proofErr w:type="spellEnd"/>
      <w:r>
        <w:rPr>
          <w:rFonts w:ascii="Arial" w:hAnsi="Arial" w:cs="Arial"/>
          <w:color w:val="333333"/>
        </w:rPr>
        <w:t>, открывайся,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спектакль, начинайся!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(ларчик открываю и появляется игрушка Мышка)</w:t>
      </w:r>
    </w:p>
    <w:p w:rsidR="000E0121" w:rsidRDefault="000E0121" w:rsidP="000E012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</w:rPr>
        <w:t>Ведущая:</w:t>
      </w:r>
      <w:r>
        <w:rPr>
          <w:rFonts w:ascii="Arial" w:hAnsi="Arial" w:cs="Arial"/>
          <w:color w:val="333333"/>
        </w:rPr>
        <w:t> Ребята, кто нам сегодня принес сказку?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называется наша сказка?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Ответы детей</w:t>
      </w:r>
    </w:p>
    <w:p w:rsidR="000E0121" w:rsidRDefault="000E0121" w:rsidP="000E012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</w:rPr>
        <w:t>Ведущая:</w:t>
      </w:r>
      <w:r>
        <w:rPr>
          <w:rFonts w:ascii="Arial" w:hAnsi="Arial" w:cs="Arial"/>
          <w:color w:val="333333"/>
        </w:rPr>
        <w:t> Ребята, мы с вами знаем эту сказку и можем показать?</w:t>
      </w:r>
    </w:p>
    <w:p w:rsidR="00ED73DD" w:rsidRPr="00FC10A4" w:rsidRDefault="000E0121" w:rsidP="00FC1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Дети </w:t>
      </w:r>
      <w:r>
        <w:rPr>
          <w:rFonts w:ascii="Arial" w:hAnsi="Arial" w:cs="Arial"/>
          <w:color w:val="333333"/>
          <w:shd w:val="clear" w:color="auto" w:fill="FFFFFF"/>
        </w:rPr>
        <w:t>предлагают обыграть сказку.</w:t>
      </w:r>
    </w:p>
    <w:p w:rsidR="00ED73DD" w:rsidRDefault="00ED73DD" w:rsidP="00FC10A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73DD" w:rsidRDefault="00ED73DD" w:rsidP="00FC10A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73DD" w:rsidRDefault="00ED73DD" w:rsidP="00FC10A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73DD" w:rsidRDefault="00ED73DD" w:rsidP="00FC10A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E0121" w:rsidRDefault="000E0121" w:rsidP="000E012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Динамичная пауза с произношением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звуков</w:t>
      </w:r>
      <w:r>
        <w:rPr>
          <w:rFonts w:ascii="Arial" w:hAnsi="Arial" w:cs="Arial"/>
          <w:color w:val="333333"/>
        </w:rPr>
        <w:t>:</w:t>
      </w:r>
    </w:p>
    <w:p w:rsidR="000E0121" w:rsidRDefault="000E0121" w:rsidP="000E012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Как шагает лошадка?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(высоко поднимая колено)</w:t>
      </w:r>
    </w:p>
    <w:p w:rsidR="000E0121" w:rsidRDefault="000E0121" w:rsidP="000E012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Как шагает утка?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(переваливаясь)</w:t>
      </w:r>
    </w:p>
    <w:p w:rsidR="000E0121" w:rsidRDefault="000E0121" w:rsidP="000E012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Как ходит кошечка?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(мягко ступая на лапки)</w:t>
      </w:r>
    </w:p>
    <w:p w:rsidR="00ED73DD" w:rsidRPr="00E62756" w:rsidRDefault="00ED73DD" w:rsidP="00FC10A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E0121" w:rsidRDefault="000E0121" w:rsidP="000E012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</w:rPr>
        <w:t>Пальчиковая гимнастика.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Мышка зернышко нашла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на мельницу снесла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Намолола там муки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Испекла всем пирожки: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Мышонку с капустой,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Мышонку-с картошкой,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Мышонку с морковкой,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Мышонку с морошкой.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большого толстячка, аж четыре пирожка:</w:t>
      </w:r>
    </w:p>
    <w:p w:rsidR="000E0121" w:rsidRDefault="000E0121" w:rsidP="000E012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капустой, с картошкой, с морковкой, с морошкой!</w:t>
      </w:r>
    </w:p>
    <w:p w:rsidR="0086075C" w:rsidRDefault="0086075C" w:rsidP="00FC10A4">
      <w:pPr>
        <w:ind w:firstLine="284"/>
        <w:jc w:val="both"/>
      </w:pPr>
    </w:p>
    <w:sectPr w:rsidR="0086075C" w:rsidSect="00FC10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45"/>
    <w:rsid w:val="000E0121"/>
    <w:rsid w:val="00554EE4"/>
    <w:rsid w:val="00601445"/>
    <w:rsid w:val="0063450A"/>
    <w:rsid w:val="00656885"/>
    <w:rsid w:val="006F295A"/>
    <w:rsid w:val="0086075C"/>
    <w:rsid w:val="00D449C2"/>
    <w:rsid w:val="00ED73DD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28FE0-0D1F-41CB-BB4F-970F00E7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3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E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0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</dc:creator>
  <cp:keywords/>
  <dc:description/>
  <cp:lastModifiedBy>Olga</cp:lastModifiedBy>
  <cp:revision>2</cp:revision>
  <cp:lastPrinted>2017-02-11T04:42:00Z</cp:lastPrinted>
  <dcterms:created xsi:type="dcterms:W3CDTF">2017-02-06T05:08:00Z</dcterms:created>
  <dcterms:modified xsi:type="dcterms:W3CDTF">2022-05-23T11:45:00Z</dcterms:modified>
</cp:coreProperties>
</file>